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8F" w:rsidRPr="008E268F" w:rsidRDefault="008E268F" w:rsidP="008E268F">
      <w:pPr>
        <w:spacing w:line="357" w:lineRule="atLeast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bCs/>
          <w:iCs/>
          <w:color w:val="333333"/>
          <w:sz w:val="28"/>
          <w:szCs w:val="28"/>
          <w:lang w:eastAsia="ru-RU"/>
        </w:rPr>
        <w:t xml:space="preserve">Приложение № </w:t>
      </w:r>
      <w:r w:rsidR="00263A8D">
        <w:rPr>
          <w:rFonts w:eastAsia="Times New Roman" w:cstheme="minorHAnsi"/>
          <w:bCs/>
          <w:iCs/>
          <w:color w:val="333333"/>
          <w:sz w:val="28"/>
          <w:szCs w:val="28"/>
          <w:lang w:eastAsia="ru-RU"/>
        </w:rPr>
        <w:t>2</w:t>
      </w:r>
    </w:p>
    <w:p w:rsidR="008E268F" w:rsidRPr="008E268F" w:rsidRDefault="008E268F" w:rsidP="008E268F">
      <w:pPr>
        <w:spacing w:line="357" w:lineRule="atLeast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proofErr w:type="gramStart"/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к  положению</w:t>
      </w:r>
      <w:proofErr w:type="gramEnd"/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об  антикоррупционной </w:t>
      </w:r>
    </w:p>
    <w:p w:rsidR="008E268F" w:rsidRPr="008E268F" w:rsidRDefault="008E268F" w:rsidP="008E268F">
      <w:pPr>
        <w:spacing w:line="357" w:lineRule="atLeast"/>
        <w:jc w:val="righ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политике МБУ «Театр кукол «Кудесник»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</w:p>
    <w:p w:rsidR="008E268F" w:rsidRDefault="008E268F" w:rsidP="008E268F">
      <w:pPr>
        <w:spacing w:line="357" w:lineRule="atLeast"/>
        <w:jc w:val="center"/>
        <w:rPr>
          <w:rFonts w:eastAsia="Times New Roman" w:cstheme="minorHAnsi"/>
          <w:b/>
          <w:iCs/>
          <w:color w:val="333333"/>
          <w:sz w:val="28"/>
          <w:szCs w:val="28"/>
          <w:lang w:eastAsia="ru-RU"/>
        </w:rPr>
      </w:pPr>
    </w:p>
    <w:p w:rsidR="008E268F" w:rsidRPr="008E268F" w:rsidRDefault="008E268F" w:rsidP="008E268F">
      <w:pPr>
        <w:spacing w:line="357" w:lineRule="atLeast"/>
        <w:jc w:val="center"/>
        <w:rPr>
          <w:rFonts w:eastAsia="Times New Roman" w:cstheme="minorHAnsi"/>
          <w:b/>
          <w:iCs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b/>
          <w:iCs/>
          <w:color w:val="333333"/>
          <w:sz w:val="28"/>
          <w:szCs w:val="28"/>
          <w:lang w:eastAsia="ru-RU"/>
        </w:rPr>
        <w:t>ПЕРЕЧЕНЬ</w:t>
      </w:r>
    </w:p>
    <w:p w:rsidR="008E268F" w:rsidRDefault="008E268F" w:rsidP="008E268F">
      <w:pPr>
        <w:spacing w:line="357" w:lineRule="atLeast"/>
        <w:jc w:val="center"/>
        <w:rPr>
          <w:rFonts w:eastAsia="Times New Roman" w:cstheme="minorHAnsi"/>
          <w:b/>
          <w:iCs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b/>
          <w:iCs/>
          <w:color w:val="333333"/>
          <w:sz w:val="28"/>
          <w:szCs w:val="28"/>
          <w:lang w:eastAsia="ru-RU"/>
        </w:rPr>
        <w:t>должностных лиц, к которым применяются специальные обязанности, в связи с предупреждением и противодействием коррупции</w:t>
      </w:r>
    </w:p>
    <w:p w:rsidR="008E268F" w:rsidRPr="008E268F" w:rsidRDefault="008E268F" w:rsidP="008E268F">
      <w:pPr>
        <w:spacing w:line="357" w:lineRule="atLeast"/>
        <w:jc w:val="center"/>
        <w:rPr>
          <w:rFonts w:eastAsia="Times New Roman" w:cstheme="minorHAnsi"/>
          <w:b/>
          <w:color w:val="333333"/>
          <w:sz w:val="28"/>
          <w:szCs w:val="28"/>
          <w:lang w:eastAsia="ru-RU"/>
        </w:rPr>
      </w:pP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1. Административный персонал: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— директор;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2. Специалисты: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— главный художник;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— заведующий художественно-постановочной частью;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— администратор;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— юрисконсульт;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— </w:t>
      </w:r>
      <w:r w:rsidR="006D4595">
        <w:rPr>
          <w:rFonts w:eastAsia="Times New Roman" w:cstheme="minorHAnsi"/>
          <w:color w:val="333333"/>
          <w:sz w:val="28"/>
          <w:szCs w:val="28"/>
          <w:lang w:eastAsia="ru-RU"/>
        </w:rPr>
        <w:t>ведущий специалист</w:t>
      </w: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отдела кадров;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— заведующий хозяйством;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— режиссер-постановщик.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3. Обслуживающий персонал:</w:t>
      </w:r>
    </w:p>
    <w:p w:rsidR="008E268F" w:rsidRPr="008E268F" w:rsidRDefault="008E268F" w:rsidP="008E268F">
      <w:pPr>
        <w:spacing w:line="357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8E268F">
        <w:rPr>
          <w:rFonts w:eastAsia="Times New Roman" w:cstheme="minorHAnsi"/>
          <w:color w:val="333333"/>
          <w:sz w:val="28"/>
          <w:szCs w:val="28"/>
          <w:lang w:eastAsia="ru-RU"/>
        </w:rPr>
        <w:t>— кассир.</w:t>
      </w:r>
    </w:p>
    <w:p w:rsidR="00F826BF" w:rsidRDefault="00F826BF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p w:rsidR="00550B1A" w:rsidRDefault="00550B1A">
      <w:pPr>
        <w:rPr>
          <w:rFonts w:cstheme="minorHAnsi"/>
          <w:sz w:val="28"/>
          <w:szCs w:val="28"/>
        </w:rPr>
      </w:pPr>
    </w:p>
    <w:sectPr w:rsidR="0055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8F"/>
    <w:rsid w:val="00263A8D"/>
    <w:rsid w:val="00550B1A"/>
    <w:rsid w:val="0059146B"/>
    <w:rsid w:val="006D4595"/>
    <w:rsid w:val="008E268F"/>
    <w:rsid w:val="00DD2E95"/>
    <w:rsid w:val="00F058F3"/>
    <w:rsid w:val="00F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66D97-4BD9-43BE-B08A-ECF373F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6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6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6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6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6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6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6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6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6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26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6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26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26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26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26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26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268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E26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26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26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E268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E268F"/>
    <w:rPr>
      <w:b/>
      <w:bCs/>
    </w:rPr>
  </w:style>
  <w:style w:type="character" w:styleId="a8">
    <w:name w:val="Emphasis"/>
    <w:basedOn w:val="a0"/>
    <w:uiPriority w:val="20"/>
    <w:qFormat/>
    <w:rsid w:val="008E268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268F"/>
    <w:rPr>
      <w:szCs w:val="32"/>
    </w:rPr>
  </w:style>
  <w:style w:type="paragraph" w:styleId="aa">
    <w:name w:val="List Paragraph"/>
    <w:basedOn w:val="a"/>
    <w:uiPriority w:val="34"/>
    <w:qFormat/>
    <w:rsid w:val="008E26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268F"/>
    <w:rPr>
      <w:i/>
    </w:rPr>
  </w:style>
  <w:style w:type="character" w:customStyle="1" w:styleId="22">
    <w:name w:val="Цитата 2 Знак"/>
    <w:basedOn w:val="a0"/>
    <w:link w:val="21"/>
    <w:uiPriority w:val="29"/>
    <w:rsid w:val="008E268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268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268F"/>
    <w:rPr>
      <w:b/>
      <w:i/>
      <w:sz w:val="24"/>
    </w:rPr>
  </w:style>
  <w:style w:type="character" w:styleId="ad">
    <w:name w:val="Subtle Emphasis"/>
    <w:uiPriority w:val="19"/>
    <w:qFormat/>
    <w:rsid w:val="008E268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268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268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268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268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268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9146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1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2019-10-16T02:08:00Z</cp:lastPrinted>
  <dcterms:created xsi:type="dcterms:W3CDTF">2023-04-10T03:00:00Z</dcterms:created>
  <dcterms:modified xsi:type="dcterms:W3CDTF">2023-04-10T03:00:00Z</dcterms:modified>
</cp:coreProperties>
</file>